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B" w:rsidRPr="008D39E7" w:rsidRDefault="008D39E7">
      <w:pPr>
        <w:rPr>
          <w:b/>
        </w:rPr>
      </w:pPr>
      <w:bookmarkStart w:id="0" w:name="_GoBack"/>
      <w:bookmarkEnd w:id="0"/>
      <w:r w:rsidRPr="008D39E7">
        <w:rPr>
          <w:b/>
        </w:rPr>
        <w:t>4 класс ОРП 15.02.2022</w:t>
      </w:r>
    </w:p>
    <w:p w:rsidR="008D39E7" w:rsidRDefault="008D39E7">
      <w:r>
        <w:t>Тритоны ув.4,ум 5.</w:t>
      </w:r>
    </w:p>
    <w:p w:rsidR="008D39E7" w:rsidRDefault="008D39E7">
      <w:r w:rsidRPr="008D39E7">
        <w:rPr>
          <w:b/>
        </w:rPr>
        <w:t>Знать</w:t>
      </w:r>
      <w:r>
        <w:t xml:space="preserve"> правило о тритонах, построить от звука ре с разрешением.</w:t>
      </w:r>
    </w:p>
    <w:p w:rsidR="008D39E7" w:rsidRDefault="008D39E7">
      <w:r w:rsidRPr="008D39E7">
        <w:rPr>
          <w:b/>
        </w:rPr>
        <w:t>Повторить</w:t>
      </w:r>
      <w:r>
        <w:t xml:space="preserve"> все простые интервалы.</w:t>
      </w:r>
    </w:p>
    <w:p w:rsidR="008D39E7" w:rsidRDefault="008D39E7">
      <w:r>
        <w:t>Музыкальная викторина. Слушать музыкальные номера.</w:t>
      </w:r>
    </w:p>
    <w:p w:rsidR="008D39E7" w:rsidRDefault="008D39E7" w:rsidP="008D39E7">
      <w:r>
        <w:t xml:space="preserve"> Готовить сообщение или реферат «Мой любимый композитор».</w:t>
      </w:r>
    </w:p>
    <w:p w:rsidR="008D39E7" w:rsidRPr="001D3FCA" w:rsidRDefault="008D39E7" w:rsidP="008D39E7">
      <w:pPr>
        <w:rPr>
          <w:rFonts w:ascii="Times New Roman" w:hAnsi="Times New Roman"/>
        </w:rPr>
      </w:pPr>
      <w:r w:rsidRPr="008D39E7">
        <w:rPr>
          <w:b/>
        </w:rPr>
        <w:t xml:space="preserve"> </w:t>
      </w:r>
      <w:r w:rsidRPr="001D3FCA">
        <w:rPr>
          <w:b/>
        </w:rPr>
        <w:t xml:space="preserve">2класс ОРП. Музыка и окружающий мир. </w:t>
      </w:r>
    </w:p>
    <w:p w:rsidR="008D39E7" w:rsidRPr="001D3FCA" w:rsidRDefault="008D39E7" w:rsidP="008D39E7">
      <w:r w:rsidRPr="001D3FCA">
        <w:rPr>
          <w:b/>
        </w:rPr>
        <w:t xml:space="preserve">Повторить: </w:t>
      </w:r>
      <w:r w:rsidRPr="001D3FCA">
        <w:t>знаки альтерации( диез ,бемоль, бекар), мажорные и минорные гаммы, размер.</w:t>
      </w:r>
    </w:p>
    <w:p w:rsidR="008D39E7" w:rsidRPr="001D3FCA" w:rsidRDefault="008D39E7" w:rsidP="008D39E7">
      <w:r w:rsidRPr="001D3FCA">
        <w:t>Гамма си бемоль мажор строить, расставить ступени (устойчивые, неустойчивые, вводные).</w:t>
      </w:r>
    </w:p>
    <w:p w:rsidR="008D39E7" w:rsidRPr="001D3FCA" w:rsidRDefault="008D39E7" w:rsidP="008D39E7">
      <w:r w:rsidRPr="001D3FCA">
        <w:rPr>
          <w:b/>
        </w:rPr>
        <w:t>Слушать</w:t>
      </w:r>
      <w:r w:rsidRPr="001D3FCA">
        <w:t xml:space="preserve">  Дебюсси « Снег танцует»,М.П.Мусоргский « Балет невылупившихся птенцов».</w:t>
      </w:r>
    </w:p>
    <w:p w:rsidR="008D39E7" w:rsidRPr="001D3FCA" w:rsidRDefault="008D39E7" w:rsidP="008D39E7">
      <w:r w:rsidRPr="001D3FCA">
        <w:rPr>
          <w:b/>
        </w:rPr>
        <w:t>Записать</w:t>
      </w:r>
      <w:r w:rsidRPr="001D3FCA">
        <w:t xml:space="preserve"> названия в тетрадь.</w:t>
      </w:r>
    </w:p>
    <w:p w:rsidR="008D39E7" w:rsidRPr="001D3FCA" w:rsidRDefault="008D39E7" w:rsidP="008D39E7">
      <w:r w:rsidRPr="001D3FCA">
        <w:rPr>
          <w:b/>
        </w:rPr>
        <w:t xml:space="preserve">Определять </w:t>
      </w:r>
      <w:r w:rsidRPr="001D3FCA">
        <w:t>средства музыкальной выразительности, которыми пользуется композитор.</w:t>
      </w:r>
    </w:p>
    <w:p w:rsidR="008D39E7" w:rsidRDefault="008D39E7" w:rsidP="008D39E7">
      <w:pPr>
        <w:rPr>
          <w:b/>
          <w:sz w:val="24"/>
          <w:szCs w:val="24"/>
        </w:rPr>
      </w:pPr>
      <w:r w:rsidRPr="001D3FCA">
        <w:t>Калинина стр.28 упр.13.</w:t>
      </w:r>
      <w:r w:rsidRPr="00DF77B9">
        <w:rPr>
          <w:b/>
          <w:sz w:val="24"/>
          <w:szCs w:val="24"/>
        </w:rPr>
        <w:t xml:space="preserve"> </w:t>
      </w:r>
    </w:p>
    <w:p w:rsidR="008D39E7" w:rsidRPr="00DB2DAA" w:rsidRDefault="008D39E7" w:rsidP="008D39E7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2класс ПП слушание музыки(8)</w:t>
      </w:r>
    </w:p>
    <w:p w:rsidR="00E5378D" w:rsidRDefault="00E5378D" w:rsidP="008D39E7">
      <w:pPr>
        <w:rPr>
          <w:sz w:val="24"/>
          <w:szCs w:val="24"/>
        </w:rPr>
      </w:pPr>
      <w:r>
        <w:rPr>
          <w:sz w:val="24"/>
          <w:szCs w:val="24"/>
        </w:rPr>
        <w:t>Тема урока: Подголосочная полифония.</w:t>
      </w:r>
    </w:p>
    <w:p w:rsidR="00E5378D" w:rsidRDefault="00E5378D" w:rsidP="008D39E7">
      <w:pPr>
        <w:rPr>
          <w:sz w:val="24"/>
          <w:szCs w:val="24"/>
        </w:rPr>
      </w:pPr>
      <w:r>
        <w:rPr>
          <w:sz w:val="24"/>
          <w:szCs w:val="24"/>
        </w:rPr>
        <w:t>Слушать М .И.Глинка «Фантазия на две русские темы»</w:t>
      </w:r>
    </w:p>
    <w:p w:rsidR="00E5378D" w:rsidRDefault="00E5378D" w:rsidP="008D39E7">
      <w:pPr>
        <w:rPr>
          <w:sz w:val="24"/>
          <w:szCs w:val="24"/>
        </w:rPr>
      </w:pPr>
      <w:r>
        <w:rPr>
          <w:sz w:val="24"/>
          <w:szCs w:val="24"/>
        </w:rPr>
        <w:t>П.И.Чайковский «Камаринская» из Детского альбома.</w:t>
      </w:r>
    </w:p>
    <w:p w:rsidR="00E5378D" w:rsidRDefault="00E5378D" w:rsidP="008D39E7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Повторять термины  прошлого урока. (</w:t>
      </w:r>
      <w:r w:rsidRPr="00E5378D">
        <w:rPr>
          <w:rFonts w:ascii="Times New Roman" w:hAnsi="Times New Roman"/>
          <w:sz w:val="24"/>
          <w:szCs w:val="24"/>
        </w:rPr>
        <w:t xml:space="preserve"> </w:t>
      </w:r>
      <w:r w:rsidRPr="00DB2DAA">
        <w:rPr>
          <w:rFonts w:ascii="Times New Roman" w:hAnsi="Times New Roman"/>
          <w:sz w:val="24"/>
          <w:szCs w:val="24"/>
        </w:rPr>
        <w:t>Имитация, контрастная полифония</w:t>
      </w:r>
      <w:r>
        <w:rPr>
          <w:rFonts w:ascii="Times New Roman" w:hAnsi="Times New Roman"/>
          <w:sz w:val="24"/>
          <w:szCs w:val="24"/>
        </w:rPr>
        <w:t xml:space="preserve"> и др.)</w:t>
      </w:r>
    </w:p>
    <w:p w:rsidR="00E5378D" w:rsidRPr="00E5378D" w:rsidRDefault="00E5378D" w:rsidP="008D39E7">
      <w:pPr>
        <w:rPr>
          <w:rFonts w:ascii="Times New Roman" w:hAnsi="Times New Roman"/>
          <w:b/>
          <w:sz w:val="24"/>
          <w:szCs w:val="24"/>
        </w:rPr>
      </w:pPr>
      <w:r w:rsidRPr="00E5378D">
        <w:rPr>
          <w:rFonts w:ascii="Times New Roman" w:hAnsi="Times New Roman"/>
          <w:b/>
          <w:sz w:val="24"/>
          <w:szCs w:val="24"/>
        </w:rPr>
        <w:t>2 класс ПП (5)</w:t>
      </w:r>
    </w:p>
    <w:p w:rsidR="00E5378D" w:rsidRDefault="00E5378D" w:rsidP="008D3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 урока « Народная песня и  композитор).</w:t>
      </w:r>
    </w:p>
    <w:p w:rsidR="00E5378D" w:rsidRDefault="00E5378D" w:rsidP="008D3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известные русские народные песни. Одну из них научиться петь.</w:t>
      </w:r>
    </w:p>
    <w:p w:rsidR="00E5378D" w:rsidRDefault="00E5378D" w:rsidP="008D39E7">
      <w:pPr>
        <w:rPr>
          <w:rFonts w:ascii="Times New Roman" w:hAnsi="Times New Roman"/>
          <w:sz w:val="24"/>
          <w:szCs w:val="24"/>
        </w:rPr>
      </w:pPr>
    </w:p>
    <w:p w:rsidR="00E5378D" w:rsidRDefault="00E5378D" w:rsidP="008D39E7">
      <w:pPr>
        <w:rPr>
          <w:sz w:val="24"/>
          <w:szCs w:val="24"/>
        </w:rPr>
      </w:pPr>
    </w:p>
    <w:p w:rsidR="008D39E7" w:rsidRPr="00DB2DAA" w:rsidRDefault="00E5378D" w:rsidP="008D39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9E7" w:rsidRDefault="008D39E7" w:rsidP="008D39E7"/>
    <w:p w:rsidR="008D39E7" w:rsidRPr="001D3FCA" w:rsidRDefault="008D39E7" w:rsidP="008D39E7"/>
    <w:p w:rsidR="008D39E7" w:rsidRDefault="008D39E7"/>
    <w:p w:rsidR="008D39E7" w:rsidRDefault="008D39E7"/>
    <w:p w:rsidR="008D39E7" w:rsidRDefault="008D39E7"/>
    <w:p w:rsidR="008D39E7" w:rsidRDefault="008D39E7"/>
    <w:sectPr w:rsidR="008D39E7" w:rsidSect="00B7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7"/>
    <w:rsid w:val="008D39E7"/>
    <w:rsid w:val="008E33E5"/>
    <w:rsid w:val="00B7726B"/>
    <w:rsid w:val="00E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2022-02-16T04:17:00Z</dcterms:created>
  <dcterms:modified xsi:type="dcterms:W3CDTF">2022-02-16T04:17:00Z</dcterms:modified>
</cp:coreProperties>
</file>